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DD3" w:rsidRPr="002636AB" w:rsidRDefault="002636AB">
      <w:pPr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Zápis</w:t>
      </w:r>
    </w:p>
    <w:p w:rsidR="002636AB" w:rsidRDefault="002636AB">
      <w:pPr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o mimořádné schůzi rady místního národního výboru v Úbočí, konané za přítomnosti zástupců ONV a SNB dne 18. března 1952</w:t>
      </w:r>
      <w:r>
        <w:rPr>
          <w:rFonts w:ascii="Times New Roman" w:hAnsi="Times New Roman" w:cs="Times New Roman"/>
          <w:sz w:val="24"/>
          <w:szCs w:val="24"/>
        </w:rPr>
        <w:t xml:space="preserve"> ve 20 hodin v místnosti zemědělce Josefa Mastného čp. 34, na jehož usedlost byla dnešního dne stanovena národní správa / podle výměru ONV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16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III</w:t>
      </w:r>
      <w:proofErr w:type="gramEnd"/>
      <w:r>
        <w:rPr>
          <w:rFonts w:ascii="Times New Roman" w:hAnsi="Times New Roman" w:cs="Times New Roman"/>
          <w:sz w:val="24"/>
          <w:szCs w:val="24"/>
        </w:rPr>
        <w:t>.1952, zn.: IX-191 – 1952/.</w:t>
      </w:r>
    </w:p>
    <w:p w:rsidR="002636AB" w:rsidRDefault="002636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Jednání:</w:t>
      </w:r>
    </w:p>
    <w:p w:rsidR="002636AB" w:rsidRDefault="002636AB" w:rsidP="00B0710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Předseda místního </w:t>
      </w:r>
      <w:proofErr w:type="spellStart"/>
      <w:r>
        <w:rPr>
          <w:rFonts w:ascii="Times New Roman" w:hAnsi="Times New Roman" w:cs="Times New Roman"/>
          <w:sz w:val="24"/>
          <w:szCs w:val="24"/>
        </w:rPr>
        <w:t>nár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výboru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zahájil schůzi rady, přivítal přítomné zástupce ONV a členy SNB. Sděluje, že k řádnému chodu hospodářství čp. 34 v Úboči jest třeba určiti 2 občany k obsluze dobytka. Soudruh Seidl </w:t>
      </w:r>
      <w:proofErr w:type="spellStart"/>
      <w:r>
        <w:rPr>
          <w:rFonts w:ascii="Times New Roman" w:hAnsi="Times New Roman" w:cs="Times New Roman"/>
          <w:sz w:val="24"/>
          <w:szCs w:val="24"/>
        </w:rPr>
        <w:t>zást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ONV vysvětlil povinnosti Josefu Roubalovi čp. 3 /mladšímu/, který se dobrovolně podrobil vykonávat práce ve stájích. Tyto úkoly jsou též naneseny na občana Aloise </w:t>
      </w:r>
      <w:proofErr w:type="spellStart"/>
      <w:r>
        <w:rPr>
          <w:rFonts w:ascii="Times New Roman" w:hAnsi="Times New Roman" w:cs="Times New Roman"/>
          <w:sz w:val="24"/>
          <w:szCs w:val="24"/>
        </w:rPr>
        <w:t>Vocha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čp. 16, který rovněž s nimi souhlasí.</w:t>
      </w:r>
    </w:p>
    <w:p w:rsidR="002636AB" w:rsidRDefault="002636AB" w:rsidP="00B0710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Soudruh Němec z ONV vysvětlil Jakubu Urbánkovi</w:t>
      </w:r>
      <w:r w:rsidR="00E668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 jest národní správa na statku čp. 34, jako zástupci a vykonavateli národní správy. Toto vše vzal Jakub Urbánek na vědomí a projevil souhlas vlastnoručním podpisem.</w:t>
      </w:r>
    </w:p>
    <w:p w:rsidR="002636AB" w:rsidRDefault="002636AB" w:rsidP="00B0710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Soudruh Seidl vyzval radu MNV o sdělení, jak se dívá na celou situaci k případu vesnického boháče Josefa Mastného čp. 34.</w:t>
      </w:r>
    </w:p>
    <w:p w:rsidR="002636AB" w:rsidRDefault="00E66806" w:rsidP="00B0710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Boháče Mastné</w:t>
      </w:r>
      <w:r w:rsidR="002636AB">
        <w:rPr>
          <w:rFonts w:ascii="Times New Roman" w:hAnsi="Times New Roman" w:cs="Times New Roman"/>
          <w:sz w:val="24"/>
          <w:szCs w:val="24"/>
        </w:rPr>
        <w:t>ho hodnotila rada MNV jako škůdce národa a vesnického vykořisťovatele malého dělnického lidu na vesnici. Tím</w:t>
      </w:r>
      <w:r w:rsidR="0072628C">
        <w:rPr>
          <w:rFonts w:ascii="Times New Roman" w:hAnsi="Times New Roman" w:cs="Times New Roman"/>
          <w:sz w:val="24"/>
          <w:szCs w:val="24"/>
        </w:rPr>
        <w:t>, že se uskutečnil případ s Mastným, uspíšíme dříve socialisaci vesnice.</w:t>
      </w:r>
    </w:p>
    <w:p w:rsidR="0072628C" w:rsidRDefault="0072628C" w:rsidP="00B0710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mladý Václav Mastn</w:t>
      </w:r>
      <w:r w:rsidR="00E66806">
        <w:rPr>
          <w:rFonts w:ascii="Times New Roman" w:hAnsi="Times New Roman" w:cs="Times New Roman"/>
          <w:sz w:val="24"/>
          <w:szCs w:val="24"/>
        </w:rPr>
        <w:t xml:space="preserve">ý /syn Josefa Mastného/ již ze své povahy </w:t>
      </w:r>
      <w:r>
        <w:rPr>
          <w:rFonts w:ascii="Times New Roman" w:hAnsi="Times New Roman" w:cs="Times New Roman"/>
          <w:sz w:val="24"/>
          <w:szCs w:val="24"/>
        </w:rPr>
        <w:t>byl škůdce</w:t>
      </w:r>
      <w:r w:rsidR="00E66806">
        <w:rPr>
          <w:rFonts w:ascii="Times New Roman" w:hAnsi="Times New Roman" w:cs="Times New Roman"/>
          <w:sz w:val="24"/>
          <w:szCs w:val="24"/>
        </w:rPr>
        <w:t>m svou</w:t>
      </w:r>
      <w:r>
        <w:rPr>
          <w:rFonts w:ascii="Times New Roman" w:hAnsi="Times New Roman" w:cs="Times New Roman"/>
          <w:sz w:val="24"/>
          <w:szCs w:val="24"/>
        </w:rPr>
        <w:t xml:space="preserve"> řečí jak na schůzích MNV, tak i na schůzích veř</w:t>
      </w:r>
      <w:r w:rsidR="00E66806">
        <w:rPr>
          <w:rFonts w:ascii="Times New Roman" w:hAnsi="Times New Roman" w:cs="Times New Roman"/>
          <w:sz w:val="24"/>
          <w:szCs w:val="24"/>
        </w:rPr>
        <w:t>ejných. C</w:t>
      </w:r>
      <w:r>
        <w:rPr>
          <w:rFonts w:ascii="Times New Roman" w:hAnsi="Times New Roman" w:cs="Times New Roman"/>
          <w:sz w:val="24"/>
          <w:szCs w:val="24"/>
        </w:rPr>
        <w:t>elá veřejnost vždy čekala na slova Mastného /mladého/ a podle nanesených slov pak se veřejnost usnášela, ovšem jen lidé, kteří souhlasí s americkou klikou a s americkými imperialisty. Po tomto zralém zákroku, který se stal dnešního dne, oddychnou si funkcionáři MNV i veřejnost, kteří souhlasí s lidově demokrat. zřízením.</w:t>
      </w:r>
    </w:p>
    <w:p w:rsidR="0072628C" w:rsidRDefault="0072628C" w:rsidP="007262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Schůze</w:t>
      </w:r>
      <w:r w:rsidR="00E66806">
        <w:rPr>
          <w:rFonts w:ascii="Times New Roman" w:hAnsi="Times New Roman" w:cs="Times New Roman"/>
          <w:sz w:val="24"/>
          <w:szCs w:val="24"/>
        </w:rPr>
        <w:t xml:space="preserve"> zakončena o 22. hodině a zápis</w:t>
      </w:r>
      <w:r>
        <w:rPr>
          <w:rFonts w:ascii="Times New Roman" w:hAnsi="Times New Roman" w:cs="Times New Roman"/>
          <w:sz w:val="24"/>
          <w:szCs w:val="24"/>
        </w:rPr>
        <w:t xml:space="preserve"> přítomnými podepsán.</w:t>
      </w:r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ONV: Seidl Josef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72628C" w:rsidRDefault="0072628C" w:rsidP="0072628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Němec Václav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Rada MNV:   Ant. </w:t>
      </w:r>
      <w:proofErr w:type="spellStart"/>
      <w:r>
        <w:rPr>
          <w:rFonts w:ascii="Times New Roman" w:hAnsi="Times New Roman" w:cs="Times New Roman"/>
          <w:sz w:val="24"/>
          <w:szCs w:val="24"/>
        </w:rPr>
        <w:t>Osmik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Josef Vrba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Ladislav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Zilský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Josef Krejčík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Jakub Urbánek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SNB: ml. str. Sušický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vrch. str. Ší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ma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správný opis:</w:t>
      </w:r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Domažlicích dne 24. března 1952.</w:t>
      </w:r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Okresní velitel NB:</w:t>
      </w:r>
    </w:p>
    <w:p w:rsidR="0072628C" w:rsidRDefault="0072628C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vrch.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strážm</w:t>
      </w:r>
      <w:proofErr w:type="spellEnd"/>
      <w:r>
        <w:rPr>
          <w:rFonts w:ascii="Times New Roman" w:hAnsi="Times New Roman" w:cs="Times New Roman"/>
          <w:sz w:val="24"/>
          <w:szCs w:val="24"/>
        </w:rPr>
        <w:t>. Šubrt</w:t>
      </w:r>
    </w:p>
    <w:p w:rsidR="00B07106" w:rsidRDefault="00B07106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n.r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vrch.strážm</w:t>
      </w:r>
      <w:proofErr w:type="spellEnd"/>
      <w:r>
        <w:rPr>
          <w:rFonts w:ascii="Times New Roman" w:hAnsi="Times New Roman" w:cs="Times New Roman"/>
          <w:sz w:val="24"/>
          <w:szCs w:val="24"/>
        </w:rPr>
        <w:t>. Rokos</w:t>
      </w:r>
    </w:p>
    <w:p w:rsidR="00B07106" w:rsidRPr="002636AB" w:rsidRDefault="00B07106" w:rsidP="007262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vrchstrážm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Rokos </w:t>
      </w:r>
      <w:proofErr w:type="gramStart"/>
      <w:r>
        <w:rPr>
          <w:rFonts w:ascii="Times New Roman" w:hAnsi="Times New Roman" w:cs="Times New Roman"/>
          <w:sz w:val="24"/>
          <w:szCs w:val="24"/>
        </w:rPr>
        <w:t>v.r.</w:t>
      </w:r>
      <w:proofErr w:type="gramEnd"/>
    </w:p>
    <w:sectPr w:rsidR="00B07106" w:rsidRPr="002636AB" w:rsidSect="002636AB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AB"/>
    <w:rsid w:val="000021ED"/>
    <w:rsid w:val="002636AB"/>
    <w:rsid w:val="003B0AAC"/>
    <w:rsid w:val="0072628C"/>
    <w:rsid w:val="00822A9C"/>
    <w:rsid w:val="00B07106"/>
    <w:rsid w:val="00D43CF0"/>
    <w:rsid w:val="00D673A3"/>
    <w:rsid w:val="00D91D19"/>
    <w:rsid w:val="00D91D3A"/>
    <w:rsid w:val="00DA61FE"/>
    <w:rsid w:val="00E2417C"/>
    <w:rsid w:val="00E66806"/>
    <w:rsid w:val="00E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35AA9-E5AF-471E-942A-35A2061D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Alžběta Švandová</dc:creator>
  <cp:keywords/>
  <dc:description/>
  <cp:lastModifiedBy>MB</cp:lastModifiedBy>
  <cp:revision>2</cp:revision>
  <dcterms:created xsi:type="dcterms:W3CDTF">2017-01-07T16:56:00Z</dcterms:created>
  <dcterms:modified xsi:type="dcterms:W3CDTF">2017-05-08T16:36:00Z</dcterms:modified>
</cp:coreProperties>
</file>